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810"/>
        <w:tblW w:w="9441" w:type="dxa"/>
        <w:tblLook w:val="04A0" w:firstRow="1" w:lastRow="0" w:firstColumn="1" w:lastColumn="0" w:noHBand="0" w:noVBand="1"/>
      </w:tblPr>
      <w:tblGrid>
        <w:gridCol w:w="901"/>
        <w:gridCol w:w="6814"/>
        <w:gridCol w:w="1726"/>
      </w:tblGrid>
      <w:tr w:rsidR="00C100BC" w:rsidRPr="00103FBA" w:rsidTr="00B316D5">
        <w:trPr>
          <w:trHeight w:val="573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bottom"/>
            <w:hideMark/>
          </w:tcPr>
          <w:p w:rsidR="00C100BC" w:rsidRPr="00165F03" w:rsidRDefault="00C100BC" w:rsidP="00B316D5">
            <w:pPr>
              <w:spacing w:after="0"/>
              <w:jc w:val="center"/>
              <w:rPr>
                <w:rFonts w:eastAsia="Times New Roman" w:cs="Arial"/>
                <w:b/>
                <w:lang w:eastAsia="sr-Latn-RS"/>
              </w:rPr>
            </w:pPr>
            <w:proofErr w:type="spellStart"/>
            <w:r w:rsidRPr="00165F03">
              <w:rPr>
                <w:rFonts w:eastAsia="Times New Roman" w:cs="Arial"/>
                <w:b/>
                <w:lang w:eastAsia="sr-Latn-RS"/>
              </w:rPr>
              <w:t>Редни</w:t>
            </w:r>
            <w:proofErr w:type="spellEnd"/>
            <w:r w:rsidRPr="00165F03">
              <w:rPr>
                <w:rFonts w:eastAsia="Times New Roman" w:cs="Arial"/>
                <w:b/>
                <w:lang w:eastAsia="sr-Latn-RS"/>
              </w:rPr>
              <w:t xml:space="preserve"> </w:t>
            </w:r>
            <w:proofErr w:type="spellStart"/>
            <w:r w:rsidRPr="00165F03">
              <w:rPr>
                <w:rFonts w:eastAsia="Times New Roman" w:cs="Arial"/>
                <w:b/>
                <w:lang w:eastAsia="sr-Latn-RS"/>
              </w:rPr>
              <w:t>број</w:t>
            </w:r>
            <w:proofErr w:type="spellEnd"/>
          </w:p>
        </w:tc>
        <w:tc>
          <w:tcPr>
            <w:tcW w:w="6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:rsidR="00C100BC" w:rsidRPr="00165F03" w:rsidRDefault="00C100BC" w:rsidP="00B316D5">
            <w:pPr>
              <w:spacing w:after="0"/>
              <w:jc w:val="center"/>
              <w:rPr>
                <w:rFonts w:eastAsia="Times New Roman" w:cs="Arial"/>
                <w:b/>
                <w:lang w:eastAsia="sr-Latn-RS"/>
              </w:rPr>
            </w:pPr>
            <w:proofErr w:type="spellStart"/>
            <w:r w:rsidRPr="00165F03">
              <w:rPr>
                <w:rFonts w:eastAsia="Times New Roman" w:cs="Arial"/>
                <w:b/>
                <w:lang w:eastAsia="sr-Latn-RS"/>
              </w:rPr>
              <w:t>Опис</w:t>
            </w:r>
            <w:proofErr w:type="spellEnd"/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C100BC" w:rsidRPr="00165F03" w:rsidRDefault="00C100BC" w:rsidP="00B316D5">
            <w:pPr>
              <w:spacing w:after="0"/>
              <w:jc w:val="center"/>
              <w:rPr>
                <w:rFonts w:eastAsia="Times New Roman" w:cs="Arial"/>
                <w:b/>
                <w:lang w:val="sr-Cyrl-RS" w:eastAsia="sr-Latn-RS"/>
              </w:rPr>
            </w:pPr>
            <w:r w:rsidRPr="00165F03">
              <w:rPr>
                <w:rFonts w:eastAsia="Times New Roman" w:cs="Arial"/>
                <w:b/>
                <w:lang w:val="sr-Cyrl-RS" w:eastAsia="sr-Latn-RS"/>
              </w:rPr>
              <w:t>Минимална количина</w:t>
            </w:r>
          </w:p>
        </w:tc>
      </w:tr>
      <w:tr w:rsidR="00C100BC" w:rsidRPr="00C25A53" w:rsidTr="00B316D5">
        <w:trPr>
          <w:trHeight w:val="323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0BC" w:rsidRPr="00165F03" w:rsidRDefault="00C100BC" w:rsidP="00B316D5">
            <w:pPr>
              <w:spacing w:after="0"/>
              <w:jc w:val="center"/>
              <w:rPr>
                <w:rFonts w:eastAsia="Times New Roman" w:cs="Arial"/>
                <w:lang w:eastAsia="sr-Latn-RS"/>
              </w:rPr>
            </w:pPr>
            <w:r w:rsidRPr="00165F03">
              <w:rPr>
                <w:rFonts w:eastAsia="Times New Roman" w:cs="Arial"/>
                <w:lang w:eastAsia="sr-Latn-RS"/>
              </w:rPr>
              <w:t>1</w:t>
            </w:r>
          </w:p>
        </w:tc>
        <w:tc>
          <w:tcPr>
            <w:tcW w:w="6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BC" w:rsidRPr="00165F03" w:rsidRDefault="00C100BC" w:rsidP="00B316D5">
            <w:pPr>
              <w:spacing w:after="0"/>
              <w:rPr>
                <w:rFonts w:eastAsia="Times New Roman" w:cs="Arial"/>
                <w:lang w:val="sr-Cyrl-RS" w:eastAsia="sr-Latn-RS"/>
              </w:rPr>
            </w:pPr>
            <w:proofErr w:type="spellStart"/>
            <w:r>
              <w:rPr>
                <w:rFonts w:eastAsia="Times New Roman" w:cs="Arial"/>
                <w:lang w:val="sr-Cyrl-RS"/>
              </w:rPr>
              <w:t>Мултиметар</w:t>
            </w:r>
            <w:proofErr w:type="spellEnd"/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0BC" w:rsidRPr="00165F03" w:rsidRDefault="00C100BC" w:rsidP="00B316D5">
            <w:pPr>
              <w:spacing w:after="0"/>
              <w:jc w:val="center"/>
              <w:rPr>
                <w:rFonts w:eastAsia="Times New Roman" w:cs="Arial"/>
                <w:lang w:val="sr-Cyrl-RS" w:eastAsia="sr-Latn-RS"/>
              </w:rPr>
            </w:pPr>
            <w:r>
              <w:rPr>
                <w:rFonts w:eastAsia="Times New Roman" w:cs="Arial"/>
                <w:lang w:val="sr-Cyrl-RS" w:eastAsia="sr-Latn-RS"/>
              </w:rPr>
              <w:t>10</w:t>
            </w:r>
            <w:r w:rsidRPr="00165F03">
              <w:rPr>
                <w:rFonts w:eastAsia="Times New Roman" w:cs="Arial"/>
                <w:lang w:val="sr-Cyrl-RS" w:eastAsia="sr-Latn-RS"/>
              </w:rPr>
              <w:t xml:space="preserve"> </w:t>
            </w:r>
          </w:p>
        </w:tc>
      </w:tr>
      <w:tr w:rsidR="00C100BC" w:rsidRPr="00C25A53" w:rsidTr="00B316D5">
        <w:trPr>
          <w:trHeight w:val="305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0BC" w:rsidRPr="00165F03" w:rsidRDefault="00C100BC" w:rsidP="00B316D5">
            <w:pPr>
              <w:spacing w:after="0"/>
              <w:jc w:val="center"/>
              <w:rPr>
                <w:rFonts w:eastAsia="Times New Roman" w:cs="Arial"/>
                <w:lang w:eastAsia="sr-Latn-RS"/>
              </w:rPr>
            </w:pPr>
            <w:r w:rsidRPr="00165F03">
              <w:rPr>
                <w:rFonts w:eastAsia="Times New Roman" w:cs="Arial"/>
                <w:lang w:eastAsia="sr-Latn-RS"/>
              </w:rPr>
              <w:t>2</w:t>
            </w:r>
          </w:p>
        </w:tc>
        <w:tc>
          <w:tcPr>
            <w:tcW w:w="6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0BC" w:rsidRPr="00165F03" w:rsidRDefault="00C100BC" w:rsidP="00B316D5">
            <w:pPr>
              <w:spacing w:after="0"/>
              <w:rPr>
                <w:rFonts w:eastAsia="Times New Roman" w:cs="Arial"/>
                <w:lang w:val="sr-Cyrl-RS" w:eastAsia="sr-Latn-RS"/>
              </w:rPr>
            </w:pPr>
            <w:r w:rsidRPr="00165F03">
              <w:rPr>
                <w:rFonts w:eastAsia="Times New Roman" w:cs="Arial"/>
                <w:lang w:val="sr-Cyrl-RS" w:eastAsia="sr-Latn-RS"/>
              </w:rPr>
              <w:t xml:space="preserve">Комплет </w:t>
            </w:r>
            <w:proofErr w:type="spellStart"/>
            <w:r w:rsidRPr="00165F03">
              <w:rPr>
                <w:rFonts w:eastAsia="Times New Roman" w:cs="Arial"/>
                <w:lang w:val="sr-Cyrl-RS" w:eastAsia="sr-Latn-RS"/>
              </w:rPr>
              <w:t>неварничећег</w:t>
            </w:r>
            <w:proofErr w:type="spellEnd"/>
            <w:r w:rsidRPr="00165F03">
              <w:rPr>
                <w:rFonts w:eastAsia="Times New Roman" w:cs="Arial"/>
                <w:lang w:val="sr-Cyrl-RS" w:eastAsia="sr-Latn-RS"/>
              </w:rPr>
              <w:t xml:space="preserve"> алата 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0BC" w:rsidRPr="00165F03" w:rsidRDefault="00C100BC" w:rsidP="00B316D5">
            <w:pPr>
              <w:spacing w:after="0"/>
              <w:jc w:val="center"/>
              <w:rPr>
                <w:rFonts w:eastAsia="Times New Roman" w:cs="Arial"/>
                <w:lang w:val="sr-Cyrl-RS" w:eastAsia="sr-Latn-RS"/>
              </w:rPr>
            </w:pPr>
            <w:r>
              <w:rPr>
                <w:rFonts w:eastAsia="Times New Roman" w:cs="Arial"/>
                <w:lang w:val="sr-Cyrl-RS" w:eastAsia="sr-Latn-RS"/>
              </w:rPr>
              <w:t>2</w:t>
            </w:r>
          </w:p>
        </w:tc>
      </w:tr>
      <w:tr w:rsidR="00C100BC" w:rsidRPr="00C25A53" w:rsidTr="00B316D5">
        <w:trPr>
          <w:trHeight w:val="287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0BC" w:rsidRPr="00165F03" w:rsidRDefault="00C100BC" w:rsidP="00B316D5">
            <w:pPr>
              <w:spacing w:after="0"/>
              <w:jc w:val="center"/>
              <w:rPr>
                <w:rFonts w:eastAsia="Times New Roman" w:cs="Arial"/>
                <w:lang w:val="sr-Cyrl-RS" w:eastAsia="sr-Latn-RS"/>
              </w:rPr>
            </w:pPr>
            <w:r w:rsidRPr="00165F03">
              <w:rPr>
                <w:rFonts w:eastAsia="Times New Roman" w:cs="Arial"/>
                <w:lang w:val="sr-Cyrl-RS" w:eastAsia="sr-Latn-RS"/>
              </w:rPr>
              <w:t>3</w:t>
            </w:r>
          </w:p>
        </w:tc>
        <w:tc>
          <w:tcPr>
            <w:tcW w:w="6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BC" w:rsidRPr="00165F03" w:rsidRDefault="00C100BC" w:rsidP="00B316D5">
            <w:pPr>
              <w:spacing w:after="0"/>
              <w:rPr>
                <w:rFonts w:eastAsia="Times New Roman" w:cs="Arial"/>
                <w:lang w:val="sr-Cyrl-RS" w:eastAsia="sr-Latn-RS"/>
              </w:rPr>
            </w:pPr>
            <w:proofErr w:type="spellStart"/>
            <w:r>
              <w:rPr>
                <w:rFonts w:eastAsia="Times New Roman" w:cs="Arial"/>
                <w:lang w:val="sr-Cyrl-RS"/>
              </w:rPr>
              <w:t>Мега</w:t>
            </w:r>
            <w:r w:rsidR="00D03E79">
              <w:rPr>
                <w:rFonts w:eastAsia="Times New Roman" w:cs="Arial"/>
                <w:lang w:val="sr-Cyrl-RS"/>
              </w:rPr>
              <w:t>О</w:t>
            </w:r>
            <w:r>
              <w:rPr>
                <w:rFonts w:eastAsia="Times New Roman" w:cs="Arial"/>
                <w:lang w:val="sr-Cyrl-RS"/>
              </w:rPr>
              <w:t>м</w:t>
            </w:r>
            <w:r w:rsidR="00D03E79">
              <w:rPr>
                <w:rFonts w:eastAsia="Times New Roman" w:cs="Arial"/>
                <w:lang w:val="sr-Cyrl-RS"/>
              </w:rPr>
              <w:t>М</w:t>
            </w:r>
            <w:r>
              <w:rPr>
                <w:rFonts w:eastAsia="Times New Roman" w:cs="Arial"/>
                <w:lang w:val="sr-Cyrl-RS"/>
              </w:rPr>
              <w:t>етар</w:t>
            </w:r>
            <w:proofErr w:type="spellEnd"/>
            <w:r>
              <w:rPr>
                <w:rFonts w:eastAsia="Times New Roman" w:cs="Arial"/>
                <w:lang w:val="sr-Cyrl-RS"/>
              </w:rPr>
              <w:t xml:space="preserve"> (1</w:t>
            </w:r>
            <w:proofErr w:type="spellStart"/>
            <w:r>
              <w:rPr>
                <w:rFonts w:eastAsia="Times New Roman" w:cs="Arial"/>
              </w:rPr>
              <w:t>kV</w:t>
            </w:r>
            <w:proofErr w:type="spellEnd"/>
            <w:r>
              <w:rPr>
                <w:rFonts w:eastAsia="Times New Roman" w:cs="Arial"/>
                <w:lang w:val="sr-Cyrl-RS"/>
              </w:rPr>
              <w:t>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0BC" w:rsidRPr="00165F03" w:rsidRDefault="00C100BC" w:rsidP="00B316D5">
            <w:pPr>
              <w:spacing w:after="0"/>
              <w:jc w:val="center"/>
              <w:rPr>
                <w:rFonts w:eastAsia="Times New Roman" w:cs="Arial"/>
                <w:lang w:val="sr-Cyrl-RS" w:eastAsia="sr-Latn-RS"/>
              </w:rPr>
            </w:pPr>
            <w:r>
              <w:rPr>
                <w:rFonts w:eastAsia="Times New Roman" w:cs="Arial"/>
                <w:lang w:val="sr-Cyrl-RS" w:eastAsia="sr-Latn-RS"/>
              </w:rPr>
              <w:t>10</w:t>
            </w:r>
          </w:p>
        </w:tc>
      </w:tr>
      <w:tr w:rsidR="00C100BC" w:rsidRPr="00C25A53" w:rsidTr="00B316D5">
        <w:trPr>
          <w:trHeight w:val="287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0BC" w:rsidRPr="00086070" w:rsidRDefault="00C100BC" w:rsidP="00B316D5">
            <w:pPr>
              <w:spacing w:after="0"/>
              <w:jc w:val="center"/>
              <w:rPr>
                <w:rFonts w:eastAsia="Times New Roman" w:cs="Arial"/>
                <w:lang w:eastAsia="sr-Latn-RS"/>
              </w:rPr>
            </w:pPr>
            <w:r>
              <w:rPr>
                <w:rFonts w:eastAsia="Times New Roman" w:cs="Arial"/>
                <w:lang w:eastAsia="sr-Latn-RS"/>
              </w:rPr>
              <w:t>4</w:t>
            </w:r>
          </w:p>
        </w:tc>
        <w:tc>
          <w:tcPr>
            <w:tcW w:w="6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0BC" w:rsidRDefault="00C100BC" w:rsidP="00B316D5">
            <w:pPr>
              <w:spacing w:after="0"/>
              <w:rPr>
                <w:rFonts w:eastAsia="Times New Roman" w:cs="Arial"/>
                <w:lang w:val="sr-Cyrl-RS"/>
              </w:rPr>
            </w:pPr>
            <w:proofErr w:type="spellStart"/>
            <w:r>
              <w:rPr>
                <w:rFonts w:eastAsia="Times New Roman" w:cs="Arial"/>
                <w:lang w:val="sr-Cyrl-RS"/>
              </w:rPr>
              <w:t>Мега</w:t>
            </w:r>
            <w:r w:rsidR="00D03E79">
              <w:rPr>
                <w:rFonts w:eastAsia="Times New Roman" w:cs="Arial"/>
                <w:lang w:val="sr-Cyrl-RS"/>
              </w:rPr>
              <w:t>О</w:t>
            </w:r>
            <w:r>
              <w:rPr>
                <w:rFonts w:eastAsia="Times New Roman" w:cs="Arial"/>
                <w:lang w:val="sr-Cyrl-RS"/>
              </w:rPr>
              <w:t>м</w:t>
            </w:r>
            <w:r w:rsidR="00D03E79">
              <w:rPr>
                <w:rFonts w:eastAsia="Times New Roman" w:cs="Arial"/>
                <w:lang w:val="sr-Cyrl-RS"/>
              </w:rPr>
              <w:t>М</w:t>
            </w:r>
            <w:r>
              <w:rPr>
                <w:rFonts w:eastAsia="Times New Roman" w:cs="Arial"/>
                <w:lang w:val="sr-Cyrl-RS"/>
              </w:rPr>
              <w:t>етар</w:t>
            </w:r>
            <w:proofErr w:type="spellEnd"/>
            <w:r>
              <w:rPr>
                <w:rFonts w:eastAsia="Times New Roman" w:cs="Arial"/>
                <w:lang w:val="sr-Cyrl-RS"/>
              </w:rPr>
              <w:t xml:space="preserve"> (5</w:t>
            </w:r>
            <w:proofErr w:type="spellStart"/>
            <w:r>
              <w:rPr>
                <w:rFonts w:eastAsia="Times New Roman" w:cs="Arial"/>
              </w:rPr>
              <w:t>kV</w:t>
            </w:r>
            <w:proofErr w:type="spellEnd"/>
            <w:r>
              <w:rPr>
                <w:rFonts w:eastAsia="Times New Roman" w:cs="Arial"/>
                <w:lang w:val="sr-Cyrl-RS"/>
              </w:rPr>
              <w:t>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0BC" w:rsidRPr="0056594B" w:rsidRDefault="00C100BC" w:rsidP="00B316D5">
            <w:pPr>
              <w:spacing w:after="0"/>
              <w:jc w:val="center"/>
              <w:rPr>
                <w:rFonts w:eastAsia="Times New Roman" w:cs="Arial"/>
                <w:lang w:val="sr-Cyrl-RS" w:eastAsia="sr-Latn-RS"/>
              </w:rPr>
            </w:pPr>
            <w:r>
              <w:rPr>
                <w:rFonts w:eastAsia="Times New Roman" w:cs="Arial"/>
                <w:lang w:val="sr-Cyrl-RS" w:eastAsia="sr-Latn-RS"/>
              </w:rPr>
              <w:t>3</w:t>
            </w:r>
          </w:p>
        </w:tc>
      </w:tr>
      <w:tr w:rsidR="00C100BC" w:rsidRPr="00103FBA" w:rsidTr="00B316D5">
        <w:trPr>
          <w:trHeight w:val="278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0BC" w:rsidRPr="00086070" w:rsidRDefault="00C100BC" w:rsidP="00B316D5">
            <w:pPr>
              <w:spacing w:after="0"/>
              <w:jc w:val="center"/>
              <w:rPr>
                <w:rFonts w:eastAsia="Times New Roman" w:cs="Arial"/>
                <w:lang w:eastAsia="sr-Latn-RS"/>
              </w:rPr>
            </w:pPr>
            <w:r>
              <w:rPr>
                <w:rFonts w:eastAsia="Times New Roman" w:cs="Arial"/>
                <w:lang w:eastAsia="sr-Latn-RS"/>
              </w:rPr>
              <w:t>5</w:t>
            </w:r>
          </w:p>
        </w:tc>
        <w:tc>
          <w:tcPr>
            <w:tcW w:w="6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BC" w:rsidRPr="00165F03" w:rsidRDefault="00C100BC" w:rsidP="00B316D5">
            <w:pPr>
              <w:spacing w:after="0"/>
              <w:rPr>
                <w:rFonts w:eastAsia="Times New Roman" w:cs="Arial"/>
                <w:lang w:val="sr-Cyrl-RS" w:eastAsia="sr-Latn-RS"/>
              </w:rPr>
            </w:pPr>
            <w:r>
              <w:rPr>
                <w:rFonts w:eastAsia="Times New Roman" w:cs="Arial"/>
                <w:lang w:val="sr-Cyrl-RS"/>
              </w:rPr>
              <w:t>Струјна клешта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0BC" w:rsidRPr="00165F03" w:rsidRDefault="00C100BC" w:rsidP="00B316D5">
            <w:pPr>
              <w:spacing w:after="0"/>
              <w:jc w:val="center"/>
              <w:rPr>
                <w:rFonts w:eastAsia="Times New Roman" w:cs="Arial"/>
                <w:lang w:val="sr-Cyrl-RS" w:eastAsia="sr-Latn-RS"/>
              </w:rPr>
            </w:pPr>
            <w:r>
              <w:rPr>
                <w:rFonts w:eastAsia="Times New Roman" w:cs="Arial"/>
                <w:lang w:val="sr-Cyrl-RS" w:eastAsia="sr-Latn-RS"/>
              </w:rPr>
              <w:t>10</w:t>
            </w:r>
          </w:p>
        </w:tc>
      </w:tr>
      <w:tr w:rsidR="00C100BC" w:rsidRPr="00103FBA" w:rsidTr="00B316D5">
        <w:trPr>
          <w:trHeight w:val="278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0BC" w:rsidRDefault="00C100BC" w:rsidP="00B316D5">
            <w:pPr>
              <w:spacing w:after="0"/>
              <w:jc w:val="center"/>
              <w:rPr>
                <w:rFonts w:eastAsia="Times New Roman" w:cs="Arial"/>
                <w:lang w:eastAsia="sr-Latn-RS"/>
              </w:rPr>
            </w:pPr>
            <w:r>
              <w:rPr>
                <w:rFonts w:eastAsia="Times New Roman" w:cs="Arial"/>
                <w:lang w:eastAsia="sr-Latn-RS"/>
              </w:rPr>
              <w:t>6</w:t>
            </w:r>
          </w:p>
        </w:tc>
        <w:tc>
          <w:tcPr>
            <w:tcW w:w="6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0BC" w:rsidRDefault="00C100BC" w:rsidP="00B316D5">
            <w:pPr>
              <w:spacing w:after="0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 w:eastAsia="sr-Latn-RS"/>
              </w:rPr>
              <w:t>Комплет електричарског алата са универзалним мерним инструментом за сваког радника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0BC" w:rsidRDefault="00C100BC" w:rsidP="00B316D5">
            <w:pPr>
              <w:spacing w:after="0"/>
              <w:jc w:val="center"/>
              <w:rPr>
                <w:rFonts w:eastAsia="Times New Roman" w:cs="Arial"/>
                <w:lang w:val="sr-Cyrl-RS" w:eastAsia="sr-Latn-RS"/>
              </w:rPr>
            </w:pPr>
            <w:r>
              <w:rPr>
                <w:rFonts w:eastAsia="Times New Roman" w:cs="Arial"/>
                <w:lang w:val="sr-Cyrl-RS" w:eastAsia="sr-Latn-RS"/>
              </w:rPr>
              <w:t>10</w:t>
            </w:r>
          </w:p>
        </w:tc>
      </w:tr>
      <w:tr w:rsidR="00C100BC" w:rsidRPr="00F27544" w:rsidTr="00B316D5">
        <w:trPr>
          <w:trHeight w:val="278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0BC" w:rsidRPr="00F27544" w:rsidRDefault="00C100BC" w:rsidP="00B316D5">
            <w:pPr>
              <w:spacing w:after="0"/>
              <w:jc w:val="center"/>
              <w:rPr>
                <w:rFonts w:eastAsia="Times New Roman" w:cs="Arial"/>
                <w:lang w:val="sr-Cyrl-RS" w:eastAsia="sr-Latn-RS"/>
              </w:rPr>
            </w:pPr>
            <w:r>
              <w:rPr>
                <w:rFonts w:eastAsia="Times New Roman" w:cs="Arial"/>
                <w:lang w:val="sr-Cyrl-RS" w:eastAsia="sr-Latn-RS"/>
              </w:rPr>
              <w:t>7</w:t>
            </w:r>
          </w:p>
        </w:tc>
        <w:tc>
          <w:tcPr>
            <w:tcW w:w="6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0BC" w:rsidRPr="00F27544" w:rsidRDefault="00C100BC" w:rsidP="00B316D5">
            <w:pPr>
              <w:spacing w:after="0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Преса за кабловске папучице до 300</w:t>
            </w:r>
            <w:r>
              <w:rPr>
                <w:rFonts w:eastAsia="Times New Roman" w:cs="Arial"/>
              </w:rPr>
              <w:t>mm2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0BC" w:rsidRDefault="00C100BC" w:rsidP="00B316D5">
            <w:pPr>
              <w:spacing w:after="0"/>
              <w:jc w:val="center"/>
              <w:rPr>
                <w:rFonts w:eastAsia="Times New Roman" w:cs="Arial"/>
                <w:lang w:val="sr-Cyrl-RS" w:eastAsia="sr-Latn-RS"/>
              </w:rPr>
            </w:pPr>
            <w:r>
              <w:rPr>
                <w:rFonts w:eastAsia="Times New Roman" w:cs="Arial"/>
                <w:lang w:val="sr-Cyrl-RS" w:eastAsia="sr-Latn-RS"/>
              </w:rPr>
              <w:t>2</w:t>
            </w:r>
          </w:p>
        </w:tc>
      </w:tr>
      <w:tr w:rsidR="00C100BC" w:rsidRPr="00F27544" w:rsidTr="00B316D5">
        <w:trPr>
          <w:trHeight w:val="278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0BC" w:rsidRPr="00F27544" w:rsidRDefault="00C100BC" w:rsidP="00B316D5">
            <w:pPr>
              <w:spacing w:after="0"/>
              <w:jc w:val="center"/>
              <w:rPr>
                <w:rFonts w:eastAsia="Times New Roman" w:cs="Arial"/>
                <w:lang w:val="sr-Cyrl-RS" w:eastAsia="sr-Latn-RS"/>
              </w:rPr>
            </w:pPr>
            <w:r>
              <w:rPr>
                <w:rFonts w:eastAsia="Times New Roman" w:cs="Arial"/>
                <w:lang w:val="sr-Cyrl-RS" w:eastAsia="sr-Latn-RS"/>
              </w:rPr>
              <w:t>8</w:t>
            </w:r>
          </w:p>
        </w:tc>
        <w:tc>
          <w:tcPr>
            <w:tcW w:w="6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0BC" w:rsidRDefault="00C100BC" w:rsidP="00B316D5">
            <w:pPr>
              <w:spacing w:after="0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Уређај за мерење малих отпорности-</w:t>
            </w:r>
            <w:proofErr w:type="spellStart"/>
            <w:r>
              <w:rPr>
                <w:rFonts w:eastAsia="Times New Roman" w:cs="Arial"/>
                <w:lang w:val="sr-Cyrl-RS"/>
              </w:rPr>
              <w:t>Витстоном</w:t>
            </w:r>
            <w:proofErr w:type="spellEnd"/>
            <w:r>
              <w:rPr>
                <w:rFonts w:eastAsia="Times New Roman" w:cs="Arial"/>
                <w:lang w:val="sr-Cyrl-RS"/>
              </w:rPr>
              <w:t xml:space="preserve"> мост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0BC" w:rsidRDefault="00C100BC" w:rsidP="00B316D5">
            <w:pPr>
              <w:spacing w:after="0"/>
              <w:jc w:val="center"/>
              <w:rPr>
                <w:rFonts w:eastAsia="Times New Roman" w:cs="Arial"/>
                <w:lang w:val="sr-Cyrl-RS" w:eastAsia="sr-Latn-RS"/>
              </w:rPr>
            </w:pPr>
            <w:r>
              <w:rPr>
                <w:rFonts w:eastAsia="Times New Roman" w:cs="Arial"/>
                <w:lang w:val="sr-Cyrl-RS" w:eastAsia="sr-Latn-RS"/>
              </w:rPr>
              <w:t>2</w:t>
            </w:r>
          </w:p>
        </w:tc>
      </w:tr>
      <w:tr w:rsidR="00C100BC" w:rsidRPr="00F27544" w:rsidTr="00B316D5">
        <w:trPr>
          <w:trHeight w:val="278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0BC" w:rsidRDefault="00C100BC" w:rsidP="00B316D5">
            <w:pPr>
              <w:spacing w:after="0"/>
              <w:jc w:val="center"/>
              <w:rPr>
                <w:rFonts w:eastAsia="Times New Roman" w:cs="Arial"/>
                <w:lang w:eastAsia="sr-Latn-RS"/>
              </w:rPr>
            </w:pPr>
            <w:r>
              <w:rPr>
                <w:rFonts w:eastAsia="Times New Roman" w:cs="Arial"/>
                <w:lang w:eastAsia="sr-Latn-RS"/>
              </w:rPr>
              <w:t>9</w:t>
            </w:r>
          </w:p>
        </w:tc>
        <w:tc>
          <w:tcPr>
            <w:tcW w:w="6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0BC" w:rsidRPr="007A7150" w:rsidRDefault="00C100BC" w:rsidP="00B316D5">
            <w:pPr>
              <w:spacing w:after="0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Алат за израду кабловских спојница и кабловских глава за 6к</w:t>
            </w:r>
            <w:r>
              <w:rPr>
                <w:rFonts w:eastAsia="Times New Roman" w:cs="Arial"/>
              </w:rPr>
              <w:t xml:space="preserve">V </w:t>
            </w:r>
            <w:r>
              <w:rPr>
                <w:rFonts w:eastAsia="Times New Roman" w:cs="Arial"/>
                <w:lang w:val="sr-Cyrl-RS"/>
              </w:rPr>
              <w:t>каблове</w:t>
            </w:r>
            <w:bookmarkStart w:id="0" w:name="_GoBack"/>
            <w:bookmarkEnd w:id="0"/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0BC" w:rsidRDefault="00C100BC" w:rsidP="00B316D5">
            <w:pPr>
              <w:spacing w:after="0"/>
              <w:jc w:val="center"/>
              <w:rPr>
                <w:rFonts w:eastAsia="Times New Roman" w:cs="Arial"/>
                <w:lang w:val="sr-Cyrl-RS" w:eastAsia="sr-Latn-RS"/>
              </w:rPr>
            </w:pPr>
            <w:r>
              <w:rPr>
                <w:rFonts w:eastAsia="Times New Roman" w:cs="Arial"/>
                <w:lang w:val="sr-Cyrl-RS" w:eastAsia="sr-Latn-RS"/>
              </w:rPr>
              <w:t>2</w:t>
            </w:r>
          </w:p>
        </w:tc>
      </w:tr>
    </w:tbl>
    <w:p w:rsidR="00377AC7" w:rsidRPr="00377AC7" w:rsidRDefault="00C100BC" w:rsidP="00377AC7">
      <w:pPr>
        <w:rPr>
          <w:lang w:val="sr-Cyrl-RS"/>
        </w:rPr>
      </w:pPr>
      <w:r w:rsidRPr="00741FD2">
        <w:rPr>
          <w:b/>
          <w:lang w:val="sr-Cyrl-RS"/>
        </w:rPr>
        <w:t xml:space="preserve">Прилог </w:t>
      </w:r>
      <w:r w:rsidRPr="00741FD2">
        <w:rPr>
          <w:b/>
        </w:rPr>
        <w:t>1.</w:t>
      </w:r>
      <w:r>
        <w:t xml:space="preserve"> </w:t>
      </w:r>
      <w:r>
        <w:rPr>
          <w:lang w:val="sr-Cyrl-RS"/>
        </w:rPr>
        <w:t>Спецификација електро алата</w:t>
      </w:r>
      <w:r w:rsidR="00377AC7">
        <w:rPr>
          <w:lang w:val="sr-Cyrl-RS"/>
        </w:rPr>
        <w:t xml:space="preserve"> за радове у КР28</w:t>
      </w:r>
      <w:r w:rsidR="00377AC7">
        <w:tab/>
      </w:r>
    </w:p>
    <w:p w:rsidR="00377AC7" w:rsidRPr="00377AC7" w:rsidRDefault="00377AC7" w:rsidP="00377AC7"/>
    <w:p w:rsidR="00377AC7" w:rsidRPr="00377AC7" w:rsidRDefault="00377AC7" w:rsidP="00377AC7"/>
    <w:p w:rsidR="00377AC7" w:rsidRDefault="00377AC7" w:rsidP="00377AC7">
      <w:pPr>
        <w:ind w:firstLine="720"/>
        <w:jc w:val="right"/>
        <w:rPr>
          <w:lang w:val="sr-Cyrl-RS"/>
        </w:rPr>
      </w:pPr>
      <w:r>
        <w:rPr>
          <w:lang w:val="sr-Cyrl-RS"/>
        </w:rPr>
        <w:t>Саставио:</w:t>
      </w:r>
    </w:p>
    <w:p w:rsidR="00377AC7" w:rsidRDefault="00377AC7" w:rsidP="00377AC7">
      <w:pPr>
        <w:ind w:firstLine="720"/>
        <w:jc w:val="right"/>
        <w:rPr>
          <w:lang w:val="sr-Cyrl-RS"/>
        </w:rPr>
      </w:pPr>
      <w:r>
        <w:rPr>
          <w:lang w:val="sr-Cyrl-RS"/>
        </w:rPr>
        <w:t>Иван З. Величковић</w:t>
      </w:r>
    </w:p>
    <w:p w:rsidR="00377AC7" w:rsidRDefault="00377AC7" w:rsidP="00377AC7">
      <w:pPr>
        <w:ind w:firstLine="720"/>
        <w:jc w:val="right"/>
        <w:rPr>
          <w:lang w:val="sr-Cyrl-RS"/>
        </w:rPr>
      </w:pPr>
      <w:r>
        <w:rPr>
          <w:lang w:val="sr-Cyrl-RS"/>
        </w:rPr>
        <w:t>Руководилац одељења за одржавање електро опреме</w:t>
      </w:r>
    </w:p>
    <w:p w:rsidR="00377AC7" w:rsidRPr="00377AC7" w:rsidRDefault="00377AC7" w:rsidP="00377AC7">
      <w:pPr>
        <w:ind w:firstLine="720"/>
        <w:jc w:val="right"/>
        <w:rPr>
          <w:lang w:val="sr-Cyrl-RS"/>
        </w:rPr>
      </w:pPr>
      <w:proofErr w:type="spellStart"/>
      <w:r>
        <w:rPr>
          <w:lang w:val="sr-Cyrl-RS"/>
        </w:rPr>
        <w:t>Нафтагас</w:t>
      </w:r>
      <w:proofErr w:type="spellEnd"/>
      <w:r>
        <w:rPr>
          <w:lang w:val="sr-Cyrl-RS"/>
        </w:rPr>
        <w:t xml:space="preserve"> Технички Сервиси </w:t>
      </w:r>
      <w:proofErr w:type="spellStart"/>
      <w:r>
        <w:rPr>
          <w:lang w:val="sr-Cyrl-RS"/>
        </w:rPr>
        <w:t>д.о.о</w:t>
      </w:r>
      <w:proofErr w:type="spellEnd"/>
      <w:r>
        <w:rPr>
          <w:lang w:val="sr-Cyrl-RS"/>
        </w:rPr>
        <w:t xml:space="preserve">. Зрењанин, </w:t>
      </w:r>
      <w:r>
        <w:rPr>
          <w:lang w:val="sr-Cyrl-RS"/>
        </w:rPr>
        <w:t>ПОПСИМ ПА</w:t>
      </w:r>
    </w:p>
    <w:p w:rsidR="00377AC7" w:rsidRPr="00377AC7" w:rsidRDefault="00377AC7" w:rsidP="00377AC7">
      <w:pPr>
        <w:rPr>
          <w:lang w:val="sr-Cyrl-RS"/>
        </w:rPr>
      </w:pPr>
    </w:p>
    <w:p w:rsidR="00377AC7" w:rsidRPr="00377AC7" w:rsidRDefault="00377AC7" w:rsidP="00377AC7"/>
    <w:p w:rsidR="00377AC7" w:rsidRPr="00377AC7" w:rsidRDefault="00377AC7" w:rsidP="00377AC7"/>
    <w:p w:rsidR="00377AC7" w:rsidRPr="00377AC7" w:rsidRDefault="00377AC7" w:rsidP="00377AC7"/>
    <w:p w:rsidR="00287EA9" w:rsidRPr="00377AC7" w:rsidRDefault="00287EA9" w:rsidP="00377AC7"/>
    <w:sectPr w:rsidR="00287EA9" w:rsidRPr="00377A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72F7" w:rsidRDefault="00F072F7" w:rsidP="00C100BC">
      <w:pPr>
        <w:spacing w:after="0" w:line="240" w:lineRule="auto"/>
      </w:pPr>
      <w:r>
        <w:separator/>
      </w:r>
    </w:p>
  </w:endnote>
  <w:endnote w:type="continuationSeparator" w:id="0">
    <w:p w:rsidR="00F072F7" w:rsidRDefault="00F072F7" w:rsidP="00C10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F43" w:rsidRDefault="00F072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F43" w:rsidRDefault="00F072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F43" w:rsidRDefault="00F072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72F7" w:rsidRDefault="00F072F7" w:rsidP="00C100BC">
      <w:pPr>
        <w:spacing w:after="0" w:line="240" w:lineRule="auto"/>
      </w:pPr>
      <w:r>
        <w:separator/>
      </w:r>
    </w:p>
  </w:footnote>
  <w:footnote w:type="continuationSeparator" w:id="0">
    <w:p w:rsidR="00F072F7" w:rsidRDefault="00F072F7" w:rsidP="00C10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F43" w:rsidRDefault="00F072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F43" w:rsidRDefault="00F072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F43" w:rsidRDefault="00F072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0BC"/>
    <w:rsid w:val="0026038B"/>
    <w:rsid w:val="00287EA9"/>
    <w:rsid w:val="00377AC7"/>
    <w:rsid w:val="0057202B"/>
    <w:rsid w:val="00C100BC"/>
    <w:rsid w:val="00D03E79"/>
    <w:rsid w:val="00F0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0BA68"/>
  <w15:chartTrackingRefBased/>
  <w15:docId w15:val="{32C5D2C4-506A-4C38-833D-2A90FD056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00BC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0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00BC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C10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00BC"/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 Filipovic</dc:creator>
  <cp:keywords>Klasifikacija: Без ограничења/Unrestricted</cp:keywords>
  <dc:description/>
  <cp:lastModifiedBy>Jovan Filipovic</cp:lastModifiedBy>
  <cp:revision>3</cp:revision>
  <dcterms:created xsi:type="dcterms:W3CDTF">2026-06-11T07:32:00Z</dcterms:created>
  <dcterms:modified xsi:type="dcterms:W3CDTF">2026-06-17T07:34:00Z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b77d4d0c-03ff-466e-b2c4-80107febb32c</vt:lpwstr>
  </property>
  <property fmtid="{D5CDD505-2E9C-101B-9397-08002B2CF9AE}" pid="3" name="Klasifikacija">
    <vt:lpwstr>Bez-ogranicenja-Unrestricted</vt:lpwstr>
  </property>
</Properties>
</file>